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A359" w14:textId="77777777" w:rsidR="000248D6" w:rsidRDefault="00D207AE">
      <w:pPr>
        <w:jc w:val="center"/>
      </w:pPr>
      <w:r>
        <w:rPr>
          <w:noProof/>
        </w:rPr>
        <w:drawing>
          <wp:inline distT="114300" distB="114300" distL="114300" distR="114300" wp14:anchorId="4C084979" wp14:editId="74F77A80">
            <wp:extent cx="2085975" cy="1371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83594F" w14:textId="77777777" w:rsidR="000248D6" w:rsidRDefault="00D207AE">
      <w:pPr>
        <w:jc w:val="center"/>
      </w:pPr>
      <w:r>
        <w:t>Town of Ayden Board Meeting</w:t>
      </w:r>
    </w:p>
    <w:p w14:paraId="74060C94" w14:textId="77777777" w:rsidR="000248D6" w:rsidRDefault="00D207AE">
      <w:pPr>
        <w:jc w:val="center"/>
      </w:pPr>
      <w:r>
        <w:t>Monday, April 25th at 5:30pm</w:t>
      </w:r>
    </w:p>
    <w:p w14:paraId="271D84A6" w14:textId="77777777" w:rsidR="000248D6" w:rsidRDefault="00D207AE">
      <w:pPr>
        <w:jc w:val="center"/>
      </w:pPr>
      <w:r>
        <w:t>Operations Headquarters</w:t>
      </w:r>
    </w:p>
    <w:p w14:paraId="3276A9F3" w14:textId="77777777" w:rsidR="000248D6" w:rsidRDefault="000248D6">
      <w:pPr>
        <w:jc w:val="center"/>
      </w:pPr>
    </w:p>
    <w:p w14:paraId="0D629A5C" w14:textId="77777777" w:rsidR="000248D6" w:rsidRDefault="00D207AE">
      <w:r>
        <w:t>Names of Attendees and Absentees:</w:t>
      </w:r>
    </w:p>
    <w:p w14:paraId="1AC86F0D" w14:textId="77777777" w:rsidR="000248D6" w:rsidRDefault="00D207AE">
      <w:r>
        <w:t>Nina Yao, Lead for NC Fellow in Ayden</w:t>
      </w:r>
    </w:p>
    <w:p w14:paraId="1658FEF9" w14:textId="77777777" w:rsidR="000248D6" w:rsidRDefault="00D207AE">
      <w:r>
        <w:t>Daniel Heffner, Chairman of the Board</w:t>
      </w:r>
    </w:p>
    <w:p w14:paraId="6F3A413D" w14:textId="77777777" w:rsidR="000248D6" w:rsidRDefault="00D207AE">
      <w:r>
        <w:t>Doris Conner, Vice Chair-Absent</w:t>
      </w:r>
    </w:p>
    <w:p w14:paraId="28E5B680" w14:textId="77777777" w:rsidR="000248D6" w:rsidRDefault="00D207AE">
      <w:r>
        <w:t>Georgia Childs, Treasurer</w:t>
      </w:r>
    </w:p>
    <w:p w14:paraId="0F97115D" w14:textId="77777777" w:rsidR="000248D6" w:rsidRDefault="00D207AE">
      <w:r>
        <w:t>Amanda Grice, Secretary</w:t>
      </w:r>
    </w:p>
    <w:p w14:paraId="3181CD7D" w14:textId="77777777" w:rsidR="000248D6" w:rsidRDefault="00D207AE">
      <w:r>
        <w:t>Sarah Conner, Member at Large</w:t>
      </w:r>
    </w:p>
    <w:p w14:paraId="5BB510CC" w14:textId="77777777" w:rsidR="000248D6" w:rsidRDefault="00D207AE">
      <w:r>
        <w:t>Gretchen Thompson-Absent</w:t>
      </w:r>
    </w:p>
    <w:p w14:paraId="4C523A86" w14:textId="77777777" w:rsidR="000248D6" w:rsidRDefault="00D207AE">
      <w:r>
        <w:t>Annette Harris</w:t>
      </w:r>
    </w:p>
    <w:p w14:paraId="099C0D69" w14:textId="77777777" w:rsidR="000248D6" w:rsidRDefault="000248D6"/>
    <w:p w14:paraId="42BB29BF" w14:textId="77777777" w:rsidR="000248D6" w:rsidRDefault="000248D6"/>
    <w:p w14:paraId="213D4B7F" w14:textId="77777777" w:rsidR="000248D6" w:rsidRDefault="00D207AE">
      <w:r>
        <w:t xml:space="preserve">Nina Yao, Lead for NC Fellow in Ayden called the meeting to order. </w:t>
      </w:r>
    </w:p>
    <w:p w14:paraId="47860913" w14:textId="77777777" w:rsidR="000248D6" w:rsidRDefault="000248D6"/>
    <w:p w14:paraId="7C16F1BE" w14:textId="77777777" w:rsidR="000248D6" w:rsidRDefault="00D207AE">
      <w:r>
        <w:t xml:space="preserve">Orders of New Business: </w:t>
      </w:r>
    </w:p>
    <w:p w14:paraId="1745100B" w14:textId="77777777" w:rsidR="000248D6" w:rsidRDefault="000248D6"/>
    <w:p w14:paraId="4F853FF3" w14:textId="77777777" w:rsidR="000248D6" w:rsidRDefault="00D207AE">
      <w:pPr>
        <w:numPr>
          <w:ilvl w:val="0"/>
          <w:numId w:val="1"/>
        </w:numPr>
      </w:pPr>
      <w:r>
        <w:t>Discuss</w:t>
      </w:r>
      <w:r>
        <w:t>ed BBQ Festival and volunteers for the different roles</w:t>
      </w:r>
    </w:p>
    <w:p w14:paraId="45F331D5" w14:textId="77777777" w:rsidR="000248D6" w:rsidRDefault="00D207AE">
      <w:pPr>
        <w:numPr>
          <w:ilvl w:val="0"/>
          <w:numId w:val="1"/>
        </w:numPr>
      </w:pPr>
      <w:r>
        <w:t>Facade Grant for the Community Learning Center childcare center</w:t>
      </w:r>
    </w:p>
    <w:p w14:paraId="1DCB8914" w14:textId="77777777" w:rsidR="000248D6" w:rsidRDefault="00D207AE">
      <w:pPr>
        <w:numPr>
          <w:ilvl w:val="0"/>
          <w:numId w:val="1"/>
        </w:numPr>
      </w:pPr>
      <w:r>
        <w:t>Approving March’s minutes-unanimously approved</w:t>
      </w:r>
    </w:p>
    <w:p w14:paraId="24568FCC" w14:textId="77777777" w:rsidR="000248D6" w:rsidRDefault="00D207AE">
      <w:pPr>
        <w:numPr>
          <w:ilvl w:val="0"/>
          <w:numId w:val="1"/>
        </w:numPr>
      </w:pPr>
      <w:r>
        <w:t>Reviewed Main Street vision statements from the most recent meeting</w:t>
      </w:r>
    </w:p>
    <w:p w14:paraId="27D73C2F" w14:textId="77777777" w:rsidR="000248D6" w:rsidRDefault="00D207AE">
      <w:pPr>
        <w:numPr>
          <w:ilvl w:val="1"/>
          <w:numId w:val="1"/>
        </w:numPr>
      </w:pPr>
      <w:r>
        <w:t>Discussed other Main S</w:t>
      </w:r>
      <w:r>
        <w:t>treet vision for downtown</w:t>
      </w:r>
    </w:p>
    <w:p w14:paraId="072C9DF6" w14:textId="77777777" w:rsidR="000248D6" w:rsidRDefault="00D207AE">
      <w:pPr>
        <w:numPr>
          <w:ilvl w:val="1"/>
          <w:numId w:val="1"/>
        </w:numPr>
      </w:pPr>
      <w:r>
        <w:t xml:space="preserve">Ayden, what should we focus on for a vision </w:t>
      </w:r>
      <w:proofErr w:type="gramStart"/>
      <w:r>
        <w:t>statement</w:t>
      </w:r>
      <w:proofErr w:type="gramEnd"/>
    </w:p>
    <w:p w14:paraId="55B49366" w14:textId="77777777" w:rsidR="000248D6" w:rsidRDefault="00D207AE">
      <w:pPr>
        <w:numPr>
          <w:ilvl w:val="2"/>
          <w:numId w:val="1"/>
        </w:numPr>
      </w:pPr>
      <w:r>
        <w:t xml:space="preserve">Ayden capital of Eastern style </w:t>
      </w:r>
      <w:proofErr w:type="spellStart"/>
      <w:r>
        <w:t>bbq</w:t>
      </w:r>
      <w:proofErr w:type="spellEnd"/>
    </w:p>
    <w:p w14:paraId="0B879044" w14:textId="77777777" w:rsidR="000248D6" w:rsidRDefault="00D207AE">
      <w:pPr>
        <w:numPr>
          <w:ilvl w:val="2"/>
          <w:numId w:val="1"/>
        </w:numPr>
      </w:pPr>
      <w:r>
        <w:t xml:space="preserve">Downhome feel or family friendly </w:t>
      </w:r>
    </w:p>
    <w:p w14:paraId="6AB63CDE" w14:textId="77777777" w:rsidR="000248D6" w:rsidRDefault="00D207AE">
      <w:pPr>
        <w:numPr>
          <w:ilvl w:val="2"/>
          <w:numId w:val="1"/>
        </w:numPr>
      </w:pPr>
      <w:r>
        <w:t>Small cozy shops</w:t>
      </w:r>
    </w:p>
    <w:p w14:paraId="6C4A0B61" w14:textId="77777777" w:rsidR="000248D6" w:rsidRDefault="00D207AE">
      <w:pPr>
        <w:numPr>
          <w:ilvl w:val="2"/>
          <w:numId w:val="1"/>
        </w:numPr>
      </w:pPr>
      <w:r>
        <w:t>Nostalgic/historical buildings</w:t>
      </w:r>
    </w:p>
    <w:p w14:paraId="6FA3764E" w14:textId="77777777" w:rsidR="000248D6" w:rsidRDefault="00D207AE">
      <w:pPr>
        <w:numPr>
          <w:ilvl w:val="2"/>
          <w:numId w:val="1"/>
        </w:numPr>
      </w:pPr>
      <w:r>
        <w:t xml:space="preserve">Inviting environment/southern charm/hospitality </w:t>
      </w:r>
    </w:p>
    <w:p w14:paraId="6CFE8818" w14:textId="77777777" w:rsidR="000248D6" w:rsidRDefault="00D207AE">
      <w:pPr>
        <w:numPr>
          <w:ilvl w:val="2"/>
          <w:numId w:val="1"/>
        </w:numPr>
      </w:pPr>
      <w:r>
        <w:t>Inclusivity/Diversity</w:t>
      </w:r>
    </w:p>
    <w:p w14:paraId="7BB7E100" w14:textId="77777777" w:rsidR="000248D6" w:rsidRDefault="00D207AE">
      <w:pPr>
        <w:numPr>
          <w:ilvl w:val="2"/>
          <w:numId w:val="1"/>
        </w:numPr>
      </w:pPr>
      <w:r>
        <w:t>Location/context</w:t>
      </w:r>
    </w:p>
    <w:p w14:paraId="583FA693" w14:textId="77777777" w:rsidR="000248D6" w:rsidRDefault="00D207AE">
      <w:pPr>
        <w:numPr>
          <w:ilvl w:val="2"/>
          <w:numId w:val="1"/>
        </w:numPr>
      </w:pPr>
      <w:r>
        <w:t xml:space="preserve">Walkable </w:t>
      </w:r>
    </w:p>
    <w:p w14:paraId="1CE62CB2" w14:textId="77777777" w:rsidR="000248D6" w:rsidRDefault="00D207AE">
      <w:pPr>
        <w:numPr>
          <w:ilvl w:val="2"/>
          <w:numId w:val="1"/>
        </w:numPr>
      </w:pPr>
      <w:r>
        <w:t xml:space="preserve">Down home cuisine </w:t>
      </w:r>
      <w:proofErr w:type="spellStart"/>
      <w:r>
        <w:t>bbq</w:t>
      </w:r>
      <w:proofErr w:type="spellEnd"/>
    </w:p>
    <w:p w14:paraId="454D7398" w14:textId="77777777" w:rsidR="000248D6" w:rsidRDefault="00D207AE">
      <w:pPr>
        <w:numPr>
          <w:ilvl w:val="2"/>
          <w:numId w:val="1"/>
        </w:numPr>
      </w:pPr>
      <w:r>
        <w:t>Mapping out a walkable trial for .5 a mile, 1 mile, etc.</w:t>
      </w:r>
    </w:p>
    <w:p w14:paraId="47585A45" w14:textId="77777777" w:rsidR="000248D6" w:rsidRDefault="000248D6"/>
    <w:p w14:paraId="238BF0EB" w14:textId="77777777" w:rsidR="000248D6" w:rsidRDefault="00D207AE">
      <w:pPr>
        <w:numPr>
          <w:ilvl w:val="0"/>
          <w:numId w:val="1"/>
        </w:numPr>
      </w:pPr>
      <w:r>
        <w:t xml:space="preserve">Closing/Adjournment: </w:t>
      </w:r>
    </w:p>
    <w:p w14:paraId="4AA637C5" w14:textId="77777777" w:rsidR="000248D6" w:rsidRDefault="00D207AE">
      <w:pPr>
        <w:numPr>
          <w:ilvl w:val="1"/>
          <w:numId w:val="1"/>
        </w:numPr>
      </w:pPr>
      <w:r>
        <w:lastRenderedPageBreak/>
        <w:t>Main Street next meeting is May 10th</w:t>
      </w:r>
    </w:p>
    <w:p w14:paraId="65B65695" w14:textId="77777777" w:rsidR="000248D6" w:rsidRDefault="00D207AE">
      <w:pPr>
        <w:numPr>
          <w:ilvl w:val="1"/>
          <w:numId w:val="1"/>
        </w:numPr>
      </w:pPr>
      <w:r>
        <w:t xml:space="preserve">Next board meeting </w:t>
      </w:r>
      <w:r>
        <w:t>is May 30th at 5:30pm</w:t>
      </w:r>
    </w:p>
    <w:p w14:paraId="1F24800D" w14:textId="77777777" w:rsidR="000248D6" w:rsidRDefault="000248D6"/>
    <w:p w14:paraId="5651381B" w14:textId="77777777" w:rsidR="000248D6" w:rsidRDefault="000248D6"/>
    <w:p w14:paraId="04E2454B" w14:textId="77777777" w:rsidR="000248D6" w:rsidRDefault="000248D6"/>
    <w:p w14:paraId="77890DC8" w14:textId="77777777" w:rsidR="000248D6" w:rsidRDefault="000248D6"/>
    <w:p w14:paraId="5FE2B30E" w14:textId="77777777" w:rsidR="000248D6" w:rsidRDefault="00D207AE">
      <w:r>
        <w:t>Signatures:</w:t>
      </w:r>
    </w:p>
    <w:p w14:paraId="16FC149A" w14:textId="77777777" w:rsidR="000248D6" w:rsidRDefault="000248D6"/>
    <w:p w14:paraId="5FAF1CBA" w14:textId="77777777" w:rsidR="000248D6" w:rsidRDefault="00D207A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EE0208" w14:textId="77777777" w:rsidR="000248D6" w:rsidRDefault="00D207AE">
      <w:r>
        <w:t>Daniel Heffner, Chairman of Board</w:t>
      </w:r>
    </w:p>
    <w:p w14:paraId="54D0CD6A" w14:textId="77777777" w:rsidR="000248D6" w:rsidRDefault="000248D6"/>
    <w:p w14:paraId="6965338C" w14:textId="77777777" w:rsidR="000248D6" w:rsidRDefault="00D207A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776C1B" w14:textId="77777777" w:rsidR="000248D6" w:rsidRDefault="00D207AE">
      <w:r>
        <w:t>Amanda Grice, Secretary</w:t>
      </w:r>
    </w:p>
    <w:p w14:paraId="027B3762" w14:textId="77777777" w:rsidR="000248D6" w:rsidRDefault="000248D6"/>
    <w:sectPr w:rsidR="000248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07D6D"/>
    <w:multiLevelType w:val="multilevel"/>
    <w:tmpl w:val="10D63A9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215895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D6"/>
    <w:rsid w:val="000248D6"/>
    <w:rsid w:val="00D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029A"/>
  <w15:docId w15:val="{8FC6BF59-88DA-4835-8366-4B36E04C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Yao</dc:creator>
  <cp:lastModifiedBy>Nina Yao</cp:lastModifiedBy>
  <cp:revision>2</cp:revision>
  <dcterms:created xsi:type="dcterms:W3CDTF">2022-06-29T19:18:00Z</dcterms:created>
  <dcterms:modified xsi:type="dcterms:W3CDTF">2022-06-29T19:18:00Z</dcterms:modified>
</cp:coreProperties>
</file>